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bidi w:val="0"/>
        <w:spacing w:lineRule="auto" w:line="360" w:before="0" w:after="0"/>
        <w:jc w:val="center"/>
        <w:rPr>
          <w:rFonts w:ascii="Times New Roman;serif" w:hAnsi="Times New Roman;serif"/>
          <w:b/>
          <w:bCs/>
          <w:color w:val="000000"/>
          <w:sz w:val="24"/>
          <w:lang w:val="it-IT"/>
        </w:rPr>
      </w:pPr>
      <w:r>
        <w:rPr>
          <w:rFonts w:ascii="Times New Roman;serif" w:hAnsi="Times New Roman;serif"/>
          <w:b/>
          <w:bCs/>
          <w:color w:val="000000"/>
          <w:sz w:val="24"/>
          <w:lang w:val="it-IT"/>
        </w:rPr>
        <w:t>NOTA DELL’AUTORE</w:t>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t xml:space="preserve">Questa seconda e nuova edizione del libro </w:t>
      </w:r>
      <w:r>
        <w:rPr>
          <w:rFonts w:ascii="Times New Roman;serif" w:hAnsi="Times New Roman;serif"/>
          <w:color w:val="000000"/>
          <w:sz w:val="24"/>
          <w:lang w:val="it-IT"/>
        </w:rPr>
        <w:t>che considero il più</w:t>
      </w:r>
      <w:r>
        <w:rPr>
          <w:rFonts w:ascii="Times New Roman;serif" w:hAnsi="Times New Roman;serif"/>
          <w:color w:val="000000"/>
          <w:sz w:val="24"/>
          <w:lang w:val="it-IT"/>
        </w:rPr>
        <w:t xml:space="preserve"> rappresentativo </w:t>
      </w:r>
      <w:r>
        <w:rPr>
          <w:rFonts w:ascii="Times New Roman;serif" w:hAnsi="Times New Roman;serif"/>
          <w:color w:val="000000"/>
          <w:sz w:val="24"/>
          <w:lang w:val="it-IT"/>
        </w:rPr>
        <w:t xml:space="preserve">del mio percorso è per me un viaggio nuovo. In altre parole, </w:t>
      </w:r>
      <w:r>
        <w:rPr>
          <w:rFonts w:ascii="Times New Roman;serif" w:hAnsi="Times New Roman;serif"/>
          <w:color w:val="000000"/>
          <w:sz w:val="24"/>
          <w:lang w:val="it-IT"/>
        </w:rPr>
        <w:t>non è una ristampa “</w:t>
      </w:r>
      <w:r>
        <w:rPr>
          <w:rFonts w:ascii="Times New Roman;serif" w:hAnsi="Times New Roman;serif"/>
          <w:color w:val="000000"/>
          <w:sz w:val="24"/>
          <w:lang w:val="it-IT"/>
        </w:rPr>
        <w:t>ampliata”</w:t>
      </w:r>
      <w:r>
        <w:rPr>
          <w:rFonts w:ascii="Times New Roman;serif" w:hAnsi="Times New Roman;serif"/>
          <w:color w:val="000000"/>
          <w:sz w:val="24"/>
          <w:lang w:val="it-IT"/>
        </w:rPr>
        <w:t xml:space="preserve">. Fin dal titolo </w:t>
      </w:r>
      <w:r>
        <w:rPr>
          <w:rFonts w:ascii="Times New Roman;serif" w:hAnsi="Times New Roman;serif"/>
          <w:i/>
          <w:iCs/>
          <w:color w:val="000000"/>
          <w:sz w:val="24"/>
          <w:lang w:val="it-IT"/>
        </w:rPr>
        <w:t>Geopoeta, nelle terre della percezione</w:t>
      </w:r>
      <w:r>
        <w:rPr>
          <w:rFonts w:ascii="Times New Roman;serif" w:hAnsi="Times New Roman;serif"/>
          <w:color w:val="000000"/>
          <w:sz w:val="24"/>
          <w:lang w:val="it-IT"/>
        </w:rPr>
        <w:t xml:space="preserve">, invece di </w:t>
      </w:r>
      <w:r>
        <w:rPr>
          <w:rFonts w:ascii="Times New Roman;serif" w:hAnsi="Times New Roman;serif"/>
          <w:i/>
          <w:iCs/>
          <w:color w:val="000000"/>
          <w:sz w:val="24"/>
          <w:lang w:val="it-IT"/>
        </w:rPr>
        <w:t>Il Geopoeta. Avventure nelle terre della percezione</w:t>
      </w:r>
      <w:r>
        <w:rPr>
          <w:rFonts w:ascii="Times New Roman;serif" w:hAnsi="Times New Roman;serif"/>
          <w:color w:val="000000"/>
          <w:sz w:val="24"/>
          <w:lang w:val="it-IT"/>
        </w:rPr>
        <w:t xml:space="preserve">, ho voluto rappresentare il cammino </w:t>
      </w:r>
      <w:r>
        <w:rPr>
          <w:rFonts w:ascii="Times New Roman;serif" w:hAnsi="Times New Roman;serif"/>
          <w:color w:val="000000"/>
          <w:sz w:val="24"/>
          <w:lang w:val="it-IT"/>
        </w:rPr>
        <w:t>compiuto</w:t>
      </w:r>
      <w:r>
        <w:rPr>
          <w:rFonts w:ascii="Times New Roman;serif" w:hAnsi="Times New Roman;serif"/>
          <w:color w:val="000000"/>
          <w:sz w:val="24"/>
          <w:lang w:val="it-IT"/>
        </w:rPr>
        <w:t xml:space="preserve"> da un testo la cui gestazione </w:t>
      </w:r>
      <w:r>
        <w:rPr>
          <w:rFonts w:ascii="Times New Roman;serif" w:hAnsi="Times New Roman;serif"/>
          <w:color w:val="000000"/>
          <w:sz w:val="24"/>
          <w:lang w:val="it-IT"/>
        </w:rPr>
        <w:t>ebbe inizio oltre dieci anni fa</w:t>
      </w:r>
      <w:r>
        <w:rPr>
          <w:rFonts w:ascii="Times New Roman;serif" w:hAnsi="Times New Roman;serif"/>
          <w:color w:val="000000"/>
          <w:sz w:val="24"/>
          <w:lang w:val="it-IT"/>
        </w:rPr>
        <w:t xml:space="preserve"> per culminare nel 2019 con la pubblicazione </w:t>
      </w:r>
      <w:r>
        <w:rPr>
          <w:rFonts w:ascii="Times New Roman;serif" w:hAnsi="Times New Roman;serif"/>
          <w:color w:val="000000"/>
          <w:sz w:val="24"/>
          <w:lang w:val="it-IT"/>
        </w:rPr>
        <w:t>dell’edizione curata da</w:t>
      </w:r>
      <w:r>
        <w:rPr>
          <w:rFonts w:ascii="Times New Roman;serif" w:hAnsi="Times New Roman;serif"/>
          <w:color w:val="000000"/>
          <w:sz w:val="24"/>
          <w:lang w:val="it-IT"/>
        </w:rPr>
        <w:t xml:space="preserve"> Bolis Edizioni. </w:t>
      </w:r>
      <w:r>
        <w:rPr>
          <w:rFonts w:ascii="Times New Roman;serif" w:hAnsi="Times New Roman;serif"/>
          <w:color w:val="000000"/>
          <w:sz w:val="24"/>
          <w:lang w:val="it-IT"/>
        </w:rPr>
        <w:t>Quel testo</w:t>
      </w:r>
      <w:r>
        <w:rPr>
          <w:rFonts w:ascii="Times New Roman;serif" w:hAnsi="Times New Roman;serif"/>
          <w:color w:val="000000"/>
          <w:sz w:val="24"/>
          <w:lang w:val="it-IT"/>
        </w:rPr>
        <w:t xml:space="preserve"> lasciava </w:t>
      </w:r>
      <w:r>
        <w:rPr>
          <w:rFonts w:ascii="Times New Roman;serif" w:hAnsi="Times New Roman;serif"/>
          <w:color w:val="000000"/>
          <w:sz w:val="24"/>
          <w:lang w:val="it-IT"/>
        </w:rPr>
        <w:t xml:space="preserve">volutamente </w:t>
      </w:r>
      <w:r>
        <w:rPr>
          <w:rFonts w:ascii="Times New Roman;serif" w:hAnsi="Times New Roman;serif"/>
          <w:color w:val="000000"/>
          <w:sz w:val="24"/>
          <w:lang w:val="it-IT"/>
        </w:rPr>
        <w:t xml:space="preserve">aperti una serie di discorsi </w:t>
      </w:r>
      <w:r>
        <w:rPr>
          <w:rFonts w:ascii="Times New Roman;serif" w:hAnsi="Times New Roman;serif"/>
          <w:color w:val="000000"/>
          <w:sz w:val="24"/>
          <w:lang w:val="it-IT"/>
        </w:rPr>
        <w:t xml:space="preserve">sulla visione del mondo rispetto a quello che considero “l’elefante nella stanza”, ovvero il rapporto con la Geografia e in particolare, per citare il compianto amico e maestro Barry Lopez “an intimate geography”. Sono questi gli anni in cui la mia pratica geopoetica, che si traduce anche in scrittura (libri, podcast, documentari, poesia) ha potuto essere sviluppata anche, per esempio, i cammini geopoetici (con rassegne come </w:t>
      </w:r>
      <w:r>
        <w:rPr>
          <w:rFonts w:ascii="Times New Roman;serif" w:hAnsi="Times New Roman;serif"/>
          <w:i/>
          <w:iCs/>
          <w:color w:val="000000"/>
          <w:sz w:val="24"/>
          <w:lang w:val="it-IT"/>
        </w:rPr>
        <w:t>Nel Cuore della Montagna</w:t>
      </w:r>
      <w:r>
        <w:rPr>
          <w:rFonts w:ascii="Times New Roman;serif" w:hAnsi="Times New Roman;serif"/>
          <w:color w:val="000000"/>
          <w:sz w:val="24"/>
          <w:lang w:val="it-IT"/>
        </w:rPr>
        <w:t xml:space="preserve"> </w:t>
      </w:r>
      <w:r>
        <w:rPr>
          <w:rFonts w:ascii="Times New Roman;serif" w:hAnsi="Times New Roman;serif"/>
          <w:color w:val="000000"/>
          <w:sz w:val="24"/>
          <w:lang w:val="it-IT"/>
        </w:rPr>
        <w:t xml:space="preserve">per il </w:t>
      </w:r>
      <w:r>
        <w:rPr>
          <w:rFonts w:ascii="Times New Roman;serif" w:hAnsi="Times New Roman;serif"/>
          <w:color w:val="000000"/>
          <w:sz w:val="24"/>
          <w:lang w:val="it-IT"/>
        </w:rPr>
        <w:t xml:space="preserve">Sistema Bibliotecario Valle Seriana e </w:t>
      </w:r>
      <w:r>
        <w:rPr>
          <w:rFonts w:ascii="Times New Roman;serif" w:hAnsi="Times New Roman;serif"/>
          <w:i/>
          <w:iCs/>
          <w:color w:val="000000"/>
          <w:sz w:val="24"/>
          <w:lang w:val="it-IT"/>
        </w:rPr>
        <w:t>Nei Sentieri Selvatici</w:t>
      </w:r>
      <w:r>
        <w:rPr>
          <w:rFonts w:ascii="Times New Roman;serif" w:hAnsi="Times New Roman;serif"/>
          <w:color w:val="000000"/>
          <w:sz w:val="24"/>
          <w:lang w:val="it-IT"/>
        </w:rPr>
        <w:t xml:space="preserve"> </w:t>
      </w:r>
      <w:r>
        <w:rPr>
          <w:rFonts w:ascii="Times New Roman;serif" w:hAnsi="Times New Roman;serif"/>
          <w:color w:val="000000"/>
          <w:sz w:val="24"/>
          <w:lang w:val="it-IT"/>
        </w:rPr>
        <w:t xml:space="preserve">per il </w:t>
      </w:r>
      <w:r>
        <w:rPr>
          <w:rFonts w:ascii="Times New Roman;serif" w:hAnsi="Times New Roman;serif"/>
          <w:color w:val="000000"/>
          <w:sz w:val="24"/>
          <w:lang w:val="it-IT"/>
        </w:rPr>
        <w:t xml:space="preserve">Parco Adamello), </w:t>
      </w:r>
      <w:r>
        <w:rPr>
          <w:rFonts w:ascii="Times New Roman;serif" w:hAnsi="Times New Roman;serif"/>
          <w:color w:val="000000"/>
          <w:sz w:val="24"/>
          <w:lang w:val="it-IT"/>
        </w:rPr>
        <w:t>progetti culturali (geopoetici) per</w:t>
      </w:r>
      <w:r>
        <w:rPr>
          <w:rFonts w:ascii="Times New Roman;serif" w:hAnsi="Times New Roman;serif"/>
          <w:color w:val="000000"/>
          <w:sz w:val="24"/>
          <w:lang w:val="it-IT"/>
        </w:rPr>
        <w:t xml:space="preserve"> UNESCO </w:t>
      </w:r>
      <w:r>
        <w:rPr>
          <w:rFonts w:ascii="Times New Roman;serif" w:hAnsi="Times New Roman;serif"/>
          <w:color w:val="000000"/>
          <w:sz w:val="24"/>
          <w:lang w:val="it-IT"/>
        </w:rPr>
        <w:t>e</w:t>
      </w:r>
      <w:r>
        <w:rPr>
          <w:rFonts w:ascii="Times New Roman;serif" w:hAnsi="Times New Roman;serif"/>
          <w:color w:val="000000"/>
          <w:sz w:val="24"/>
          <w:lang w:val="it-IT"/>
        </w:rPr>
        <w:t xml:space="preserve"> per la Capitale Europea della Cultura in Norvegia </w:t>
      </w:r>
      <w:r>
        <w:rPr>
          <w:rFonts w:ascii="Times New Roman;serif" w:hAnsi="Times New Roman;serif"/>
          <w:color w:val="000000"/>
          <w:sz w:val="24"/>
          <w:lang w:val="it-IT"/>
        </w:rPr>
        <w:t xml:space="preserve">e in Portogallo (in corso al momento di andare in stampa), ma soprattutto (da qui i capitoli 4 – riscritto – e il capitolo 9) </w:t>
      </w:r>
      <w:r>
        <w:rPr>
          <w:rFonts w:ascii="Times New Roman;serif" w:hAnsi="Times New Roman;serif"/>
          <w:color w:val="000000"/>
          <w:sz w:val="24"/>
          <w:lang w:val="it-IT"/>
        </w:rPr>
        <w:t xml:space="preserve">per Nordland National Park Center al Circolo Polare Artico. </w:t>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t xml:space="preserve">Da qui </w:t>
      </w:r>
      <w:r>
        <w:rPr>
          <w:rFonts w:ascii="Times New Roman;serif" w:hAnsi="Times New Roman;serif"/>
          <w:color w:val="000000"/>
          <w:sz w:val="24"/>
          <w:lang w:val="it-IT"/>
        </w:rPr>
        <w:t xml:space="preserve">e ovviamente da una serie di incontri, esperienze, pratiche, </w:t>
      </w:r>
      <w:r>
        <w:rPr>
          <w:rFonts w:ascii="Times New Roman;serif" w:hAnsi="Times New Roman;serif"/>
          <w:color w:val="000000"/>
          <w:sz w:val="24"/>
          <w:lang w:val="it-IT"/>
        </w:rPr>
        <w:t xml:space="preserve">è nata l’esigenza di presentare una nuova edizione </w:t>
      </w:r>
      <w:r>
        <w:rPr>
          <w:rFonts w:ascii="Times New Roman;serif" w:hAnsi="Times New Roman;serif"/>
          <w:color w:val="000000"/>
          <w:sz w:val="24"/>
          <w:lang w:val="it-IT"/>
        </w:rPr>
        <w:t xml:space="preserve">di </w:t>
      </w:r>
      <w:r>
        <w:rPr>
          <w:rFonts w:ascii="Times New Roman;serif" w:hAnsi="Times New Roman;serif"/>
          <w:i/>
          <w:iCs/>
          <w:color w:val="000000"/>
          <w:sz w:val="24"/>
          <w:lang w:val="it-IT"/>
        </w:rPr>
        <w:t>Geopoeta</w:t>
      </w:r>
      <w:r>
        <w:rPr>
          <w:rFonts w:ascii="Times New Roman;serif" w:hAnsi="Times New Roman;serif"/>
          <w:color w:val="000000"/>
          <w:sz w:val="24"/>
          <w:lang w:val="it-IT"/>
        </w:rPr>
        <w:t xml:space="preserve"> </w:t>
      </w:r>
      <w:r>
        <w:rPr>
          <w:rFonts w:ascii="Times New Roman;serif" w:hAnsi="Times New Roman;serif"/>
          <w:color w:val="000000"/>
          <w:sz w:val="24"/>
          <w:lang w:val="it-IT"/>
        </w:rPr>
        <w:t xml:space="preserve">capace di </w:t>
      </w:r>
      <w:r>
        <w:rPr>
          <w:rFonts w:ascii="Times New Roman;serif" w:hAnsi="Times New Roman;serif"/>
          <w:color w:val="000000"/>
          <w:sz w:val="24"/>
          <w:lang w:val="it-IT"/>
        </w:rPr>
        <w:t>trovare il “passaggio a nordovest” della</w:t>
      </w:r>
      <w:r>
        <w:rPr>
          <w:rFonts w:ascii="Times New Roman;serif" w:hAnsi="Times New Roman;serif"/>
          <w:color w:val="000000"/>
          <w:sz w:val="24"/>
          <w:lang w:val="it-IT"/>
        </w:rPr>
        <w:t xml:space="preserve"> rotta tracciata nel 2019, innestando nuovi capitoli </w:t>
      </w:r>
      <w:r>
        <w:rPr>
          <w:rFonts w:ascii="Times New Roman;serif" w:hAnsi="Times New Roman;serif"/>
          <w:color w:val="000000"/>
          <w:sz w:val="24"/>
          <w:lang w:val="it-IT"/>
        </w:rPr>
        <w:t>(</w:t>
      </w:r>
      <w:r>
        <w:rPr>
          <w:rFonts w:ascii="Times New Roman;serif" w:hAnsi="Times New Roman;serif"/>
          <w:color w:val="000000"/>
          <w:sz w:val="24"/>
          <w:lang w:val="it-IT"/>
        </w:rPr>
        <w:t xml:space="preserve">5,6 e 8), </w:t>
      </w:r>
      <w:r>
        <w:rPr>
          <w:rFonts w:ascii="Times New Roman;serif" w:hAnsi="Times New Roman;serif"/>
          <w:color w:val="000000"/>
          <w:sz w:val="24"/>
          <w:lang w:val="it-IT"/>
        </w:rPr>
        <w:t xml:space="preserve">lavorando sulla </w:t>
      </w:r>
      <w:r>
        <w:rPr>
          <w:rFonts w:ascii="Times New Roman;serif" w:hAnsi="Times New Roman;serif"/>
          <w:color w:val="000000"/>
          <w:sz w:val="24"/>
          <w:lang w:val="it-IT"/>
        </w:rPr>
        <w:t xml:space="preserve">riscrittura di alcuni altri e in un’ottica di ibridazione che la scrittura, nell’era di Internet, può permettersi: l’inserimento nel capitolo 2 della video opera di Marco Mensa </w:t>
      </w:r>
      <w:r>
        <w:rPr>
          <w:rFonts w:ascii="Times New Roman;serif" w:hAnsi="Times New Roman;serif"/>
          <w:i/>
          <w:iCs/>
          <w:color w:val="000000"/>
          <w:sz w:val="24"/>
          <w:lang w:val="it-IT"/>
        </w:rPr>
        <w:t>Contrafforte Pliocenico</w:t>
      </w:r>
      <w:r>
        <w:rPr>
          <w:rFonts w:ascii="Times New Roman;serif" w:hAnsi="Times New Roman;serif"/>
          <w:color w:val="000000"/>
          <w:sz w:val="24"/>
          <w:lang w:val="it-IT"/>
        </w:rPr>
        <w:t xml:space="preserve">  </w:t>
      </w:r>
      <w:r>
        <w:rPr>
          <w:rFonts w:ascii="Times New Roman;serif" w:hAnsi="Times New Roman;serif"/>
          <w:color w:val="000000"/>
          <w:sz w:val="24"/>
          <w:lang w:val="it-IT"/>
        </w:rPr>
        <w:t>oltre che</w:t>
      </w:r>
      <w:r>
        <w:rPr>
          <w:rFonts w:ascii="Times New Roman;serif" w:hAnsi="Times New Roman;serif"/>
          <w:color w:val="000000"/>
          <w:sz w:val="24"/>
          <w:lang w:val="it-IT"/>
        </w:rPr>
        <w:t xml:space="preserve"> delle illustrazioni dell’agronomo, fondatore di Hortensia </w:t>
      </w:r>
      <w:r>
        <w:rPr>
          <w:rFonts w:ascii="Times New Roman;serif" w:hAnsi="Times New Roman;serif"/>
          <w:color w:val="000000"/>
          <w:sz w:val="24"/>
          <w:lang w:val="it-IT"/>
        </w:rPr>
        <w:t xml:space="preserve">a </w:t>
      </w:r>
      <w:r>
        <w:rPr>
          <w:rFonts w:ascii="Times New Roman;serif" w:hAnsi="Times New Roman;serif"/>
          <w:color w:val="000000"/>
          <w:sz w:val="24"/>
          <w:lang w:val="it-IT"/>
        </w:rPr>
        <w:t xml:space="preserve">Milano, Vittorio Peretto, </w:t>
      </w:r>
      <w:r>
        <w:rPr>
          <w:rFonts w:ascii="Times New Roman;serif" w:hAnsi="Times New Roman;serif"/>
          <w:color w:val="000000"/>
          <w:sz w:val="24"/>
          <w:lang w:val="it-IT"/>
        </w:rPr>
        <w:t>vanno entrambe in questa direzione</w:t>
      </w:r>
      <w:r>
        <w:rPr>
          <w:rFonts w:ascii="Times New Roman;serif" w:hAnsi="Times New Roman;serif"/>
          <w:color w:val="000000"/>
          <w:sz w:val="24"/>
          <w:lang w:val="it-IT"/>
        </w:rPr>
        <w:t xml:space="preserve">. La prima è un’opera visiva </w:t>
      </w:r>
      <w:r>
        <w:rPr>
          <w:rFonts w:ascii="Times New Roman;serif" w:hAnsi="Times New Roman;serif"/>
          <w:color w:val="000000"/>
          <w:sz w:val="24"/>
          <w:lang w:val="it-IT"/>
        </w:rPr>
        <w:t>che sa</w:t>
      </w:r>
      <w:r>
        <w:rPr>
          <w:rFonts w:ascii="Times New Roman;serif" w:hAnsi="Times New Roman;serif"/>
          <w:color w:val="000000"/>
          <w:sz w:val="24"/>
          <w:lang w:val="it-IT"/>
        </w:rPr>
        <w:t xml:space="preserve"> leggere la geografia </w:t>
      </w:r>
      <w:r>
        <w:rPr>
          <w:rFonts w:ascii="Times New Roman;serif" w:hAnsi="Times New Roman;serif"/>
          <w:color w:val="000000"/>
          <w:sz w:val="24"/>
          <w:lang w:val="it-IT"/>
        </w:rPr>
        <w:t>più intima rendendola universale (il che è ciò che questo libro propone) esplorando</w:t>
      </w:r>
      <w:r>
        <w:rPr>
          <w:rFonts w:ascii="Times New Roman;serif" w:hAnsi="Times New Roman;serif"/>
          <w:color w:val="000000"/>
          <w:sz w:val="24"/>
          <w:lang w:val="it-IT"/>
        </w:rPr>
        <w:t xml:space="preserve"> percorsi sensoriali e percettivi. Le seconde nascono dalla lettura e dallo scambio di idee e riflessioni con Vittorio proprio a partire d</w:t>
      </w:r>
      <w:r>
        <w:rPr>
          <w:rFonts w:ascii="Times New Roman;serif" w:hAnsi="Times New Roman;serif"/>
          <w:color w:val="000000"/>
          <w:sz w:val="24"/>
          <w:lang w:val="it-IT"/>
        </w:rPr>
        <w:t xml:space="preserve">al </w:t>
      </w:r>
      <w:r>
        <w:rPr>
          <w:rFonts w:ascii="Times New Roman;serif" w:hAnsi="Times New Roman;serif"/>
          <w:color w:val="000000"/>
          <w:sz w:val="24"/>
          <w:lang w:val="it-IT"/>
        </w:rPr>
        <w:t xml:space="preserve">originale. Questo è per me a tutti gli effetti un libro nuovo che prosegue una rotta accennata allora. A chi non ha letto il primo libro, buona lettura. A chi lo aveva letto, buona lettura. </w:t>
      </w:r>
      <w:r>
        <w:rPr>
          <w:rFonts w:ascii="Times New Roman;serif" w:hAnsi="Times New Roman;serif"/>
          <w:color w:val="000000"/>
          <w:sz w:val="24"/>
          <w:lang w:val="it-IT"/>
        </w:rPr>
        <w:t>Infine, un grazie a Meltemi Editore per avere capito lo spirito di questo esperimento e riconosciuto la rotta che continua, come un viaggio che non finisce.</w:t>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t>Davide S. Sapienza</w:t>
      </w:r>
    </w:p>
    <w:p>
      <w:pPr>
        <w:pStyle w:val="BodyText"/>
        <w:bidi w:val="0"/>
        <w:spacing w:lineRule="auto" w:line="360" w:before="0" w:after="0"/>
        <w:jc w:val="both"/>
        <w:rPr>
          <w:rFonts w:ascii="Times New Roman;serif" w:hAnsi="Times New Roman;serif"/>
          <w:color w:val="000000"/>
          <w:sz w:val="24"/>
          <w:lang w:val="it-IT"/>
        </w:rPr>
      </w:pPr>
      <w:r>
        <w:rPr>
          <w:rFonts w:ascii="Times New Roman;serif" w:hAnsi="Times New Roman;serif"/>
          <w:color w:val="000000"/>
          <w:sz w:val="24"/>
          <w:lang w:val="it-IT"/>
        </w:rPr>
        <w:t>Presolana, Giugno 2025</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altName w:val="serif"/>
    <w:charset w:val="00" w:characterSet="windows-1252"/>
    <w:family w:val="roman"/>
    <w:pitch w:val="variable"/>
  </w:font>
</w:fonts>
</file>

<file path=word/settings.xml><?xml version="1.0" encoding="utf-8"?>
<w:settings xmlns:w="http://schemas.openxmlformats.org/wordprocessingml/2006/main">
  <w:zoom w:percent="110"/>
  <w:displayBackgroundShape/>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LibreOffice/25.2.2.2$Windows_X86_64 LibreOffice_project/7370d4be9e3cf6031a51beef54ff3bda878e3fac</Application>
  <AppVersion>15.0000</AppVersion>
  <Pages>1</Pages>
  <Words>416</Words>
  <Characters>2228</Characters>
  <CharactersWithSpaces>2643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2024-02-09T12:24:17Z</dcterms:created>
  <dc:creator/>
  <dc:description/>
  <dc:language>it-IT</dc:language>
  <cp:lastModifiedBy/>
  <dcterms:modified xsi:type="dcterms:W3CDTF">2025-06-05T08:37:38Z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